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F1" w:rsidRDefault="00B25DF1" w:rsidP="008E0817">
      <w:pPr>
        <w:widowControl/>
        <w:pBdr>
          <w:bottom w:val="single" w:sz="6" w:space="0" w:color="999999"/>
        </w:pBdr>
        <w:shd w:val="clear" w:color="auto" w:fill="FFFFFF"/>
        <w:adjustRightInd/>
        <w:spacing w:after="60" w:line="480" w:lineRule="auto"/>
        <w:textAlignment w:val="auto"/>
        <w:rPr>
          <w:rFonts w:ascii="Verdana" w:eastAsia="新細明體" w:hAnsi="Verdana" w:cs="新細明體" w:hint="eastAsia"/>
          <w:b/>
          <w:bCs/>
          <w:color w:val="000000"/>
          <w:sz w:val="23"/>
          <w:szCs w:val="23"/>
        </w:rPr>
      </w:pPr>
      <w:r>
        <w:rPr>
          <w:rFonts w:ascii="Verdana" w:eastAsia="新細明體" w:hAnsi="Verdana" w:cs="新細明體" w:hint="eastAsia"/>
          <w:b/>
          <w:bCs/>
          <w:color w:val="000000"/>
          <w:sz w:val="23"/>
          <w:szCs w:val="23"/>
        </w:rPr>
        <w:t>德律科技股份有限公司</w:t>
      </w:r>
      <w:r>
        <w:rPr>
          <w:rFonts w:ascii="Verdana" w:eastAsia="新細明體" w:hAnsi="Verdana" w:cs="新細明體" w:hint="eastAsia"/>
          <w:b/>
          <w:bCs/>
          <w:color w:val="000000"/>
          <w:sz w:val="23"/>
          <w:szCs w:val="23"/>
        </w:rPr>
        <w:t xml:space="preserve">     </w:t>
      </w:r>
      <w:r>
        <w:rPr>
          <w:rFonts w:ascii="Verdana" w:eastAsia="新細明體" w:hAnsi="Verdana" w:cs="新細明體" w:hint="eastAsia"/>
          <w:b/>
          <w:bCs/>
          <w:color w:val="000000"/>
          <w:sz w:val="23"/>
          <w:szCs w:val="23"/>
        </w:rPr>
        <w:t>輻射防護人員</w:t>
      </w:r>
    </w:p>
    <w:p w:rsidR="008E0817" w:rsidRPr="008E0817" w:rsidRDefault="008E0817" w:rsidP="008E0817">
      <w:pPr>
        <w:widowControl/>
        <w:pBdr>
          <w:bottom w:val="single" w:sz="6" w:space="0" w:color="999999"/>
        </w:pBdr>
        <w:shd w:val="clear" w:color="auto" w:fill="FFFFFF"/>
        <w:adjustRightInd/>
        <w:spacing w:after="60" w:line="480" w:lineRule="auto"/>
        <w:textAlignment w:val="auto"/>
        <w:rPr>
          <w:rFonts w:ascii="Verdana" w:eastAsia="新細明體" w:hAnsi="Verdana" w:cs="新細明體"/>
          <w:b/>
          <w:bCs/>
          <w:color w:val="000000"/>
          <w:sz w:val="23"/>
          <w:szCs w:val="23"/>
        </w:rPr>
      </w:pPr>
      <w:r w:rsidRPr="008E0817">
        <w:rPr>
          <w:rFonts w:ascii="Verdana" w:eastAsia="新細明體" w:hAnsi="Verdana" w:cs="新細明體"/>
          <w:b/>
          <w:bCs/>
          <w:color w:val="000000"/>
          <w:sz w:val="23"/>
          <w:szCs w:val="23"/>
        </w:rPr>
        <w:t>基本條件</w:t>
      </w:r>
    </w:p>
    <w:tbl>
      <w:tblPr>
        <w:tblW w:w="495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46"/>
        <w:gridCol w:w="6873"/>
      </w:tblGrid>
      <w:tr w:rsidR="0043621C" w:rsidRPr="008E0817" w:rsidTr="008E0817">
        <w:trPr>
          <w:tblCellSpacing w:w="0" w:type="dxa"/>
        </w:trPr>
        <w:tc>
          <w:tcPr>
            <w:tcW w:w="1500" w:type="pct"/>
            <w:tcBorders>
              <w:bottom w:val="dotted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職務屬性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: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全職</w:t>
            </w:r>
          </w:p>
        </w:tc>
      </w:tr>
      <w:tr w:rsidR="0043621C" w:rsidRPr="008E0817" w:rsidTr="0043621C">
        <w:trPr>
          <w:trHeight w:val="380"/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職稱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: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輻射防護人員</w:t>
            </w:r>
          </w:p>
        </w:tc>
      </w:tr>
      <w:tr w:rsidR="0043621C" w:rsidRPr="008E0817" w:rsidTr="008E0817">
        <w:trPr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需求人數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: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1</w:t>
            </w:r>
          </w:p>
        </w:tc>
      </w:tr>
      <w:tr w:rsidR="0043621C" w:rsidRPr="008E0817" w:rsidTr="008E0817">
        <w:trPr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部門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: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生產技術</w:t>
            </w:r>
          </w:p>
        </w:tc>
      </w:tr>
      <w:tr w:rsidR="0043621C" w:rsidRPr="008E0817" w:rsidTr="008E0817">
        <w:trPr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職務類別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: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proofErr w:type="gramStart"/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醫</w:t>
            </w:r>
            <w:proofErr w:type="gramEnd"/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事放射師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 xml:space="preserve">, 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品管／品保工程師</w:t>
            </w:r>
          </w:p>
        </w:tc>
      </w:tr>
      <w:tr w:rsidR="0043621C" w:rsidRPr="008E0817" w:rsidTr="008E0817">
        <w:trPr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工作內容說明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: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1,TLD</w:t>
            </w:r>
            <w:proofErr w:type="gramStart"/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劑量佩章管制</w:t>
            </w:r>
            <w:proofErr w:type="gramEnd"/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，人員劑量記錄管理。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br/>
              <w:t>2,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督導工作人員輻射場所安全作業及訓練安排。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br/>
              <w:t>3,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管制物品、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X</w:t>
            </w:r>
            <w:proofErr w:type="gramStart"/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光管球</w:t>
            </w:r>
            <w:proofErr w:type="gramEnd"/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庫存紀錄，銷售製造動向登記。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br/>
              <w:t>4,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每半年</w:t>
            </w:r>
            <w:proofErr w:type="gramStart"/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外部屏蔽室</w:t>
            </w:r>
            <w:proofErr w:type="gramEnd"/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維護與實際測量紀錄。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br/>
              <w:t>5,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觀察產線安裝流程，看原始設計有無缺失，提出問題供研發部門參考。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br/>
              <w:t>6,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原</w:t>
            </w:r>
            <w:r w:rsidR="00B25DF1" w:rsidRPr="0043621C">
              <w:rPr>
                <w:rFonts w:ascii="Verdana" w:eastAsia="新細明體" w:hAnsi="Verdana" w:cs="新細明體"/>
                <w:color w:val="000000" w:themeColor="text1"/>
                <w:sz w:val="20"/>
              </w:rPr>
              <w:t>子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能</w:t>
            </w:r>
            <w:r w:rsidR="00B25DF1" w:rsidRPr="0043621C">
              <w:rPr>
                <w:rFonts w:ascii="Verdana" w:eastAsia="新細明體" w:hAnsi="Verdana" w:cs="新細明體"/>
                <w:color w:val="000000" w:themeColor="text1"/>
                <w:sz w:val="20"/>
              </w:rPr>
              <w:t>委員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會進出口申報作業。</w:t>
            </w:r>
          </w:p>
        </w:tc>
      </w:tr>
      <w:tr w:rsidR="0043621C" w:rsidRPr="008E0817" w:rsidTr="0043621C">
        <w:trPr>
          <w:trHeight w:val="438"/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管理責任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: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p w:rsidR="0043621C" w:rsidRPr="008E0817" w:rsidRDefault="008E0817" w:rsidP="0043621C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無</w:t>
            </w:r>
            <w:bookmarkStart w:id="0" w:name="_GoBack"/>
            <w:bookmarkEnd w:id="0"/>
          </w:p>
        </w:tc>
      </w:tr>
      <w:tr w:rsidR="0043621C" w:rsidRPr="008E0817" w:rsidTr="008E0817">
        <w:trPr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8E0817" w:rsidRPr="008E0817" w:rsidRDefault="0043621C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>
              <w:rPr>
                <w:rFonts w:ascii="Verdana" w:eastAsia="新細明體" w:hAnsi="Verdana" w:cs="新細明體"/>
                <w:color w:val="000000" w:themeColor="text1"/>
                <w:sz w:val="20"/>
              </w:rPr>
              <w:t>公司網站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p w:rsidR="0043621C" w:rsidRPr="008E0817" w:rsidRDefault="0043621C" w:rsidP="0043621C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hyperlink r:id="rId8" w:history="1">
              <w:r w:rsidRPr="009F69CF">
                <w:rPr>
                  <w:rStyle w:val="a9"/>
                  <w:rFonts w:ascii="Verdana" w:eastAsia="新細明體" w:hAnsi="Verdana" w:cs="新細明體" w:hint="eastAsia"/>
                  <w:sz w:val="20"/>
                </w:rPr>
                <w:t>www.tri.com.tw</w:t>
              </w:r>
            </w:hyperlink>
            <w:r>
              <w:rPr>
                <w:rFonts w:ascii="Verdana" w:eastAsia="新細明體" w:hAnsi="Verdana" w:cs="新細明體" w:hint="eastAsia"/>
                <w:color w:val="000000" w:themeColor="text1"/>
                <w:sz w:val="20"/>
              </w:rPr>
              <w:t xml:space="preserve"> </w:t>
            </w:r>
          </w:p>
        </w:tc>
      </w:tr>
      <w:tr w:rsidR="0043621C" w:rsidRPr="008E0817" w:rsidTr="008E0817">
        <w:trPr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工作地點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: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桃園市龜山區桃園縣龜山鄉華亞二路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256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號</w:t>
            </w:r>
          </w:p>
        </w:tc>
      </w:tr>
      <w:tr w:rsidR="0043621C" w:rsidRPr="008E0817" w:rsidTr="008E0817">
        <w:trPr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工作地點為工業區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: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林口華亞科技園區</w:t>
            </w:r>
          </w:p>
        </w:tc>
      </w:tr>
    </w:tbl>
    <w:p w:rsidR="008E0817" w:rsidRPr="008E0817" w:rsidRDefault="008E0817" w:rsidP="008E0817">
      <w:pPr>
        <w:widowControl/>
        <w:pBdr>
          <w:bottom w:val="single" w:sz="6" w:space="0" w:color="999999"/>
        </w:pBdr>
        <w:shd w:val="clear" w:color="auto" w:fill="FFFFFF"/>
        <w:adjustRightInd/>
        <w:spacing w:after="60" w:line="480" w:lineRule="auto"/>
        <w:textAlignment w:val="auto"/>
        <w:rPr>
          <w:rFonts w:ascii="Verdana" w:eastAsia="新細明體" w:hAnsi="Verdana" w:cs="新細明體"/>
          <w:b/>
          <w:bCs/>
          <w:color w:val="000000" w:themeColor="text1"/>
          <w:sz w:val="20"/>
        </w:rPr>
      </w:pPr>
      <w:r w:rsidRPr="008E0817">
        <w:rPr>
          <w:rFonts w:ascii="Verdana" w:eastAsia="新細明體" w:hAnsi="Verdana" w:cs="新細明體"/>
          <w:b/>
          <w:bCs/>
          <w:color w:val="000000" w:themeColor="text1"/>
          <w:sz w:val="20"/>
        </w:rPr>
        <w:t>徵才條件</w:t>
      </w:r>
    </w:p>
    <w:tbl>
      <w:tblPr>
        <w:tblW w:w="495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3"/>
        <w:gridCol w:w="7406"/>
      </w:tblGrid>
      <w:tr w:rsidR="0043621C" w:rsidRPr="008E0817" w:rsidTr="008E0817">
        <w:trPr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教育程度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: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專科以上</w:t>
            </w:r>
          </w:p>
        </w:tc>
      </w:tr>
      <w:tr w:rsidR="0043621C" w:rsidRPr="008E0817" w:rsidTr="008E0817">
        <w:trPr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科系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: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醫學技術及檢驗相關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 xml:space="preserve">, 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電機電子工程相關</w:t>
            </w:r>
          </w:p>
        </w:tc>
      </w:tr>
      <w:tr w:rsidR="0043621C" w:rsidRPr="008E0817" w:rsidTr="008E0817">
        <w:trPr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工作經驗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: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不拘</w:t>
            </w:r>
          </w:p>
        </w:tc>
      </w:tr>
      <w:tr w:rsidR="0043621C" w:rsidRPr="008E0817" w:rsidTr="008E0817">
        <w:trPr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語言條件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(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外語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):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[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英文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 xml:space="preserve">] 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聽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 xml:space="preserve">: 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略懂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 xml:space="preserve">, 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說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 xml:space="preserve">: 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略懂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 xml:space="preserve">, 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讀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 xml:space="preserve">: 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略懂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 xml:space="preserve">, 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寫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 xml:space="preserve">: 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略懂</w:t>
            </w:r>
          </w:p>
        </w:tc>
      </w:tr>
      <w:tr w:rsidR="0043621C" w:rsidRPr="008E0817" w:rsidTr="008E0817">
        <w:trPr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lastRenderedPageBreak/>
              <w:t>擅長工具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: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 xml:space="preserve">Excel, PowerPoint, Word, 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中文打字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 xml:space="preserve">20~50, 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英文打字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20~50,</w:t>
            </w:r>
          </w:p>
        </w:tc>
      </w:tr>
      <w:tr w:rsidR="0043621C" w:rsidRPr="008E0817" w:rsidTr="008E0817">
        <w:trPr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工作技能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: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</w:p>
        </w:tc>
      </w:tr>
      <w:tr w:rsidR="0043621C" w:rsidRPr="008E0817" w:rsidTr="008E0817">
        <w:trPr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駕照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: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</w:p>
        </w:tc>
      </w:tr>
      <w:tr w:rsidR="0043621C" w:rsidRPr="008E0817" w:rsidTr="008E0817">
        <w:trPr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所需之相關認證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: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p w:rsidR="008E0817" w:rsidRPr="008E0817" w:rsidRDefault="00B25DF1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proofErr w:type="gramStart"/>
            <w:r w:rsidRPr="0043621C">
              <w:rPr>
                <w:rFonts w:ascii="Verdana" w:eastAsia="新細明體" w:hAnsi="Verdana" w:cs="新細明體"/>
                <w:color w:val="000000" w:themeColor="text1"/>
                <w:sz w:val="20"/>
              </w:rPr>
              <w:t>輻防員或輻</w:t>
            </w:r>
            <w:proofErr w:type="gramEnd"/>
            <w:r w:rsidRPr="0043621C">
              <w:rPr>
                <w:rFonts w:ascii="Verdana" w:eastAsia="新細明體" w:hAnsi="Verdana" w:cs="新細明體"/>
                <w:color w:val="000000" w:themeColor="text1"/>
                <w:sz w:val="20"/>
              </w:rPr>
              <w:t>防師及格證書</w:t>
            </w:r>
          </w:p>
        </w:tc>
      </w:tr>
      <w:tr w:rsidR="0043621C" w:rsidRPr="008E0817" w:rsidTr="008E0817">
        <w:trPr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其他工作條件限制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: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具輻射防護人員認可證書</w:t>
            </w:r>
          </w:p>
        </w:tc>
      </w:tr>
    </w:tbl>
    <w:p w:rsidR="008E0817" w:rsidRPr="008E0817" w:rsidRDefault="008E0817" w:rsidP="008E0817">
      <w:pPr>
        <w:widowControl/>
        <w:pBdr>
          <w:bottom w:val="single" w:sz="6" w:space="0" w:color="999999"/>
        </w:pBdr>
        <w:shd w:val="clear" w:color="auto" w:fill="FFFFFF"/>
        <w:adjustRightInd/>
        <w:spacing w:after="60" w:line="480" w:lineRule="auto"/>
        <w:textAlignment w:val="auto"/>
        <w:rPr>
          <w:rFonts w:ascii="Verdana" w:eastAsia="新細明體" w:hAnsi="Verdana" w:cs="新細明體"/>
          <w:b/>
          <w:bCs/>
          <w:color w:val="000000" w:themeColor="text1"/>
          <w:sz w:val="20"/>
        </w:rPr>
      </w:pPr>
      <w:r w:rsidRPr="008E0817">
        <w:rPr>
          <w:rFonts w:ascii="Verdana" w:eastAsia="新細明體" w:hAnsi="Verdana" w:cs="新細明體"/>
          <w:b/>
          <w:bCs/>
          <w:color w:val="000000" w:themeColor="text1"/>
          <w:sz w:val="20"/>
        </w:rPr>
        <w:t>薪資與休假</w:t>
      </w:r>
    </w:p>
    <w:tbl>
      <w:tblPr>
        <w:tblW w:w="495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46"/>
        <w:gridCol w:w="6873"/>
      </w:tblGrid>
      <w:tr w:rsidR="0043621C" w:rsidRPr="008E0817" w:rsidTr="008E0817">
        <w:trPr>
          <w:tblCellSpacing w:w="0" w:type="dxa"/>
        </w:trPr>
        <w:tc>
          <w:tcPr>
            <w:tcW w:w="1500" w:type="pct"/>
            <w:tcBorders>
              <w:bottom w:val="dotted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薪資待遇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: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月薪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 xml:space="preserve">: </w:t>
            </w:r>
            <w:r w:rsidR="00B25DF1" w:rsidRPr="0043621C">
              <w:rPr>
                <w:rFonts w:ascii="Verdana" w:eastAsia="新細明體" w:hAnsi="Verdana" w:cs="新細明體"/>
                <w:color w:val="000000" w:themeColor="text1"/>
                <w:sz w:val="20"/>
              </w:rPr>
              <w:t>32000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 xml:space="preserve"> ~ 38000</w:t>
            </w:r>
          </w:p>
        </w:tc>
      </w:tr>
      <w:tr w:rsidR="0043621C" w:rsidRPr="008E0817" w:rsidTr="008E0817">
        <w:trPr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可上班日期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: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p w:rsidR="008E0817" w:rsidRPr="008E0817" w:rsidRDefault="00B25DF1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43621C">
              <w:rPr>
                <w:rFonts w:ascii="Verdana" w:eastAsia="新細明體" w:hAnsi="Verdana" w:cs="新細明體"/>
                <w:color w:val="000000" w:themeColor="text1"/>
                <w:sz w:val="20"/>
              </w:rPr>
              <w:t>2</w:t>
            </w:r>
            <w:r w:rsidR="008E0817"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個月內</w:t>
            </w:r>
          </w:p>
        </w:tc>
      </w:tr>
      <w:tr w:rsidR="0043621C" w:rsidRPr="008E0817" w:rsidTr="008E0817">
        <w:trPr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上班時段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: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日班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,09:00~18:00</w:t>
            </w:r>
          </w:p>
        </w:tc>
      </w:tr>
      <w:tr w:rsidR="0043621C" w:rsidRPr="008E0817" w:rsidTr="008E0817">
        <w:trPr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休假制度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: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proofErr w:type="gramStart"/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週</w:t>
            </w:r>
            <w:proofErr w:type="gramEnd"/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休二日</w:t>
            </w:r>
          </w:p>
        </w:tc>
      </w:tr>
    </w:tbl>
    <w:p w:rsidR="008E0817" w:rsidRPr="008E0817" w:rsidRDefault="008E0817" w:rsidP="008E0817">
      <w:pPr>
        <w:widowControl/>
        <w:pBdr>
          <w:bottom w:val="single" w:sz="6" w:space="0" w:color="999999"/>
        </w:pBdr>
        <w:shd w:val="clear" w:color="auto" w:fill="FFFFFF"/>
        <w:adjustRightInd/>
        <w:spacing w:after="60" w:line="480" w:lineRule="auto"/>
        <w:textAlignment w:val="auto"/>
        <w:rPr>
          <w:rFonts w:ascii="Verdana" w:eastAsia="新細明體" w:hAnsi="Verdana" w:cs="新細明體"/>
          <w:b/>
          <w:bCs/>
          <w:color w:val="000000" w:themeColor="text1"/>
          <w:sz w:val="20"/>
        </w:rPr>
      </w:pPr>
      <w:r w:rsidRPr="008E0817">
        <w:rPr>
          <w:rFonts w:ascii="Verdana" w:eastAsia="新細明體" w:hAnsi="Verdana" w:cs="新細明體"/>
          <w:b/>
          <w:bCs/>
          <w:color w:val="000000" w:themeColor="text1"/>
          <w:sz w:val="20"/>
        </w:rPr>
        <w:t>應徵方式</w:t>
      </w:r>
    </w:p>
    <w:tbl>
      <w:tblPr>
        <w:tblW w:w="495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7"/>
        <w:gridCol w:w="8182"/>
      </w:tblGrid>
      <w:tr w:rsidR="0043621C" w:rsidRPr="0043621C" w:rsidTr="008E0817">
        <w:trPr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職務連絡人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: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p w:rsidR="008E0817" w:rsidRPr="0043621C" w:rsidRDefault="00B25DF1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 w:hint="eastAsia"/>
                <w:color w:val="000000" w:themeColor="text1"/>
                <w:sz w:val="20"/>
              </w:rPr>
            </w:pPr>
            <w:r w:rsidRPr="0043621C">
              <w:rPr>
                <w:rFonts w:ascii="Verdana" w:eastAsia="新細明體" w:hAnsi="Verdana" w:cs="新細明體"/>
                <w:color w:val="000000" w:themeColor="text1"/>
                <w:sz w:val="20"/>
              </w:rPr>
              <w:t>人力資源部</w:t>
            </w:r>
            <w:r w:rsidRPr="0043621C">
              <w:rPr>
                <w:rFonts w:ascii="Verdana" w:eastAsia="新細明體" w:hAnsi="Verdana" w:cs="新細明體" w:hint="eastAsia"/>
                <w:color w:val="000000" w:themeColor="text1"/>
                <w:sz w:val="20"/>
              </w:rPr>
              <w:t xml:space="preserve">  </w:t>
            </w:r>
            <w:r w:rsidR="008E0817"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蘇淑蘭小姐</w:t>
            </w:r>
          </w:p>
          <w:p w:rsidR="00B25DF1" w:rsidRPr="008E0817" w:rsidRDefault="00B25DF1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43621C">
              <w:rPr>
                <w:rFonts w:ascii="Verdana" w:eastAsia="新細明體" w:hAnsi="Verdana" w:cs="新細明體" w:hint="eastAsia"/>
                <w:color w:val="000000" w:themeColor="text1"/>
                <w:sz w:val="20"/>
              </w:rPr>
              <w:t xml:space="preserve">02-28328918 </w:t>
            </w:r>
            <w:r w:rsidRPr="0043621C">
              <w:rPr>
                <w:rFonts w:ascii="Verdana" w:eastAsia="新細明體" w:hAnsi="Verdana" w:cs="新細明體" w:hint="eastAsia"/>
                <w:color w:val="000000" w:themeColor="text1"/>
                <w:sz w:val="20"/>
              </w:rPr>
              <w:t>分機</w:t>
            </w:r>
            <w:r w:rsidRPr="0043621C">
              <w:rPr>
                <w:rFonts w:ascii="Verdana" w:eastAsia="新細明體" w:hAnsi="Verdana" w:cs="新細明體" w:hint="eastAsia"/>
                <w:color w:val="000000" w:themeColor="text1"/>
                <w:sz w:val="20"/>
              </w:rPr>
              <w:t>3918</w:t>
            </w:r>
          </w:p>
        </w:tc>
      </w:tr>
      <w:tr w:rsidR="0043621C" w:rsidRPr="0043621C" w:rsidTr="008E0817">
        <w:trPr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75" w:type="dxa"/>
            </w:tcMar>
            <w:vAlign w:val="center"/>
            <w:hideMark/>
          </w:tcPr>
          <w:p w:rsidR="008E0817" w:rsidRPr="008E0817" w:rsidRDefault="008E0817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應徵方式</w:t>
            </w:r>
            <w:r w:rsidRPr="008E0817">
              <w:rPr>
                <w:rFonts w:ascii="Verdana" w:eastAsia="新細明體" w:hAnsi="Verdana" w:cs="新細明體"/>
                <w:color w:val="000000" w:themeColor="text1"/>
                <w:sz w:val="20"/>
              </w:rPr>
              <w:t>: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p w:rsidR="0043621C" w:rsidRPr="0043621C" w:rsidRDefault="0043621C" w:rsidP="008E0817">
            <w:pPr>
              <w:widowControl/>
              <w:adjustRightInd/>
              <w:spacing w:after="300"/>
              <w:textAlignment w:val="auto"/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</w:pPr>
            <w:r w:rsidRPr="0043621C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歡迎您備妥個人履歷資料，透過 </w:t>
            </w:r>
            <w:r w:rsidRPr="0043621C">
              <w:rPr>
                <w:rFonts w:ascii="微軟正黑體" w:eastAsia="微軟正黑體" w:hAnsi="微軟正黑體" w:hint="eastAsia"/>
                <w:color w:val="000000" w:themeColor="text1"/>
                <w:sz w:val="20"/>
                <w:bdr w:val="none" w:sz="0" w:space="0" w:color="auto" w:frame="1"/>
              </w:rPr>
              <w:t>104</w:t>
            </w:r>
            <w:r w:rsidRPr="0043621C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 或 </w:t>
            </w:r>
            <w:r w:rsidRPr="0043621C">
              <w:rPr>
                <w:rFonts w:ascii="微軟正黑體" w:eastAsia="微軟正黑體" w:hAnsi="微軟正黑體" w:hint="eastAsia"/>
                <w:color w:val="000000" w:themeColor="text1"/>
                <w:sz w:val="20"/>
                <w:bdr w:val="none" w:sz="0" w:space="0" w:color="auto" w:frame="1"/>
              </w:rPr>
              <w:t>1111人力銀行</w:t>
            </w:r>
            <w:r w:rsidRPr="0043621C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主動應徵本公司職缺</w:t>
            </w:r>
          </w:p>
          <w:p w:rsidR="008E0817" w:rsidRPr="0043621C" w:rsidRDefault="00B25DF1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 w:hint="eastAsia"/>
                <w:color w:val="000000" w:themeColor="text1"/>
                <w:sz w:val="20"/>
              </w:rPr>
            </w:pPr>
            <w:r w:rsidRPr="0043621C">
              <w:rPr>
                <w:rFonts w:ascii="Verdana" w:eastAsia="新細明體" w:hAnsi="Verdana" w:cs="新細明體" w:hint="eastAsia"/>
                <w:color w:val="000000" w:themeColor="text1"/>
                <w:sz w:val="20"/>
              </w:rPr>
              <w:t>或直接</w:t>
            </w:r>
            <w:r w:rsidRPr="0043621C">
              <w:rPr>
                <w:rFonts w:ascii="Verdana" w:eastAsia="新細明體" w:hAnsi="Verdana" w:cs="新細明體" w:hint="eastAsia"/>
                <w:color w:val="000000" w:themeColor="text1"/>
                <w:sz w:val="20"/>
              </w:rPr>
              <w:t>email</w:t>
            </w:r>
            <w:r w:rsidRPr="0043621C">
              <w:rPr>
                <w:rFonts w:ascii="Verdana" w:eastAsia="新細明體" w:hAnsi="Verdana" w:cs="新細明體" w:hint="eastAsia"/>
                <w:color w:val="000000" w:themeColor="text1"/>
                <w:sz w:val="20"/>
              </w:rPr>
              <w:t>給連絡人</w:t>
            </w:r>
          </w:p>
          <w:p w:rsidR="00B25DF1" w:rsidRPr="008E0817" w:rsidRDefault="00B25DF1" w:rsidP="008E0817">
            <w:pPr>
              <w:widowControl/>
              <w:adjustRightInd/>
              <w:spacing w:after="300"/>
              <w:textAlignment w:val="auto"/>
              <w:rPr>
                <w:rFonts w:ascii="Verdana" w:eastAsia="新細明體" w:hAnsi="Verdana" w:cs="新細明體"/>
                <w:color w:val="000000" w:themeColor="text1"/>
                <w:sz w:val="20"/>
              </w:rPr>
            </w:pPr>
            <w:r w:rsidRPr="0043621C">
              <w:rPr>
                <w:rFonts w:ascii="Verdana" w:eastAsia="新細明體" w:hAnsi="Verdana" w:cs="新細明體"/>
                <w:color w:val="000000" w:themeColor="text1"/>
                <w:sz w:val="20"/>
              </w:rPr>
              <w:t>E</w:t>
            </w:r>
            <w:r w:rsidRPr="0043621C">
              <w:rPr>
                <w:rFonts w:ascii="Verdana" w:eastAsia="新細明體" w:hAnsi="Verdana" w:cs="新細明體" w:hint="eastAsia"/>
                <w:color w:val="000000" w:themeColor="text1"/>
                <w:sz w:val="20"/>
              </w:rPr>
              <w:t>mail: sues@tri.com.tw</w:t>
            </w:r>
          </w:p>
        </w:tc>
      </w:tr>
    </w:tbl>
    <w:p w:rsidR="004D03B9" w:rsidRPr="008E0817" w:rsidRDefault="004D03B9" w:rsidP="008E0817"/>
    <w:sectPr w:rsidR="004D03B9" w:rsidRPr="008E0817" w:rsidSect="006D42E4">
      <w:headerReference w:type="even" r:id="rId9"/>
      <w:headerReference w:type="default" r:id="rId10"/>
      <w:footerReference w:type="even" r:id="rId11"/>
      <w:type w:val="continuous"/>
      <w:pgSz w:w="11901" w:h="16834" w:code="9"/>
      <w:pgMar w:top="1985" w:right="1134" w:bottom="851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EC" w:rsidRDefault="00EF0FEC">
      <w:r>
        <w:separator/>
      </w:r>
    </w:p>
  </w:endnote>
  <w:endnote w:type="continuationSeparator" w:id="0">
    <w:p w:rsidR="00EF0FEC" w:rsidRDefault="00EF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BB" w:rsidRDefault="00A7153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407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07BB" w:rsidRDefault="00E407B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EC" w:rsidRDefault="00EF0FEC">
      <w:r>
        <w:separator/>
      </w:r>
    </w:p>
  </w:footnote>
  <w:footnote w:type="continuationSeparator" w:id="0">
    <w:p w:rsidR="00EF0FEC" w:rsidRDefault="00EF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0F" w:rsidRDefault="009C164F">
    <w:pPr>
      <w:pStyle w:val="a4"/>
    </w:pPr>
    <w:r>
      <w:rPr>
        <w:noProof/>
      </w:rPr>
      <w:drawing>
        <wp:inline distT="0" distB="0" distL="0" distR="0">
          <wp:extent cx="5548630" cy="1059815"/>
          <wp:effectExtent l="0" t="0" r="0" b="6985"/>
          <wp:docPr id="1" name="圖片 1" descr="德律泰(蘇州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德律泰(蘇州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8630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E4" w:rsidRDefault="009C164F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5713095</wp:posOffset>
          </wp:positionH>
          <wp:positionV relativeFrom="paragraph">
            <wp:posOffset>255270</wp:posOffset>
          </wp:positionV>
          <wp:extent cx="375920" cy="252095"/>
          <wp:effectExtent l="0" t="0" r="5080" b="0"/>
          <wp:wrapNone/>
          <wp:docPr id="21" name="圖片 21" descr="德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德律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-89535</wp:posOffset>
          </wp:positionV>
          <wp:extent cx="772795" cy="575945"/>
          <wp:effectExtent l="0" t="0" r="8255" b="0"/>
          <wp:wrapNone/>
          <wp:docPr id="12" name="圖片 12" descr="TR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RI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570230</wp:posOffset>
              </wp:positionV>
              <wp:extent cx="6114415" cy="0"/>
              <wp:effectExtent l="0" t="0" r="0" b="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37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.15pt;margin-top:44.9pt;width:481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" strokecolor="#00377f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9439910</wp:posOffset>
              </wp:positionV>
              <wp:extent cx="4987290" cy="191770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29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B29" w:rsidRPr="00D46B29" w:rsidRDefault="00D46B29" w:rsidP="00D46B29">
                          <w:pPr>
                            <w:jc w:val="center"/>
                          </w:pPr>
                          <w:r w:rsidRPr="00D46B29">
                            <w:rPr>
                              <w:rFonts w:ascii="Calibri" w:hAnsi="Calibri" w:hint="eastAsia"/>
                              <w:sz w:val="12"/>
                              <w:szCs w:val="12"/>
                            </w:rPr>
                            <w:t xml:space="preserve">11158 </w:t>
                          </w:r>
                          <w:r w:rsidRPr="00D46B29">
                            <w:rPr>
                              <w:rFonts w:ascii="Calibri" w:hAnsi="Calibri" w:hint="eastAsia"/>
                              <w:sz w:val="12"/>
                              <w:szCs w:val="12"/>
                            </w:rPr>
                            <w:t>台北市士林區德行西路</w:t>
                          </w:r>
                          <w:r w:rsidRPr="00D46B29">
                            <w:rPr>
                              <w:rFonts w:ascii="Calibri" w:hAnsi="Calibri" w:hint="eastAsia"/>
                              <w:sz w:val="12"/>
                              <w:szCs w:val="12"/>
                            </w:rPr>
                            <w:t>45</w:t>
                          </w:r>
                          <w:r w:rsidRPr="00D46B29">
                            <w:rPr>
                              <w:rFonts w:ascii="Calibri" w:hAnsi="Calibri" w:hint="eastAsia"/>
                              <w:sz w:val="12"/>
                              <w:szCs w:val="12"/>
                            </w:rPr>
                            <w:t>號</w:t>
                          </w:r>
                          <w:r w:rsidRPr="00D46B29">
                            <w:rPr>
                              <w:rFonts w:ascii="Calibri" w:hAnsi="Calibri" w:hint="eastAsia"/>
                              <w:sz w:val="12"/>
                              <w:szCs w:val="12"/>
                            </w:rPr>
                            <w:t xml:space="preserve">7 </w:t>
                          </w:r>
                          <w:r w:rsidRPr="00D46B29">
                            <w:rPr>
                              <w:rFonts w:ascii="Calibri" w:hAnsi="Calibri" w:hint="eastAsia"/>
                              <w:sz w:val="12"/>
                              <w:szCs w:val="12"/>
                            </w:rPr>
                            <w:t>樓</w:t>
                          </w:r>
                          <w:r w:rsidRPr="00D46B29">
                            <w:rPr>
                              <w:rFonts w:ascii="Calibri" w:hAnsi="Calibri" w:hint="eastAsia"/>
                              <w:sz w:val="12"/>
                              <w:szCs w:val="12"/>
                            </w:rPr>
                            <w:t xml:space="preserve">        TEL: 02-28328918        FAX: 02-28310567        www.tri.com.tw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0;margin-top:743.3pt;width:392.7pt;height:15.1pt;z-index:25165619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SltAIAALo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" filled="f" stroked="f">
              <v:textbox style="mso-fit-shape-to-text:t">
                <w:txbxContent>
                  <w:p w:rsidR="00D46B29" w:rsidRPr="00D46B29" w:rsidRDefault="00D46B29" w:rsidP="00D46B29">
                    <w:pPr>
                      <w:jc w:val="center"/>
                    </w:pPr>
                    <w:r w:rsidRPr="00D46B29">
                      <w:rPr>
                        <w:rFonts w:ascii="Calibri" w:hAnsi="Calibri" w:hint="eastAsia"/>
                        <w:sz w:val="12"/>
                        <w:szCs w:val="12"/>
                      </w:rPr>
                      <w:t xml:space="preserve">11158 </w:t>
                    </w:r>
                    <w:r w:rsidRPr="00D46B29">
                      <w:rPr>
                        <w:rFonts w:ascii="Calibri" w:hAnsi="Calibri" w:hint="eastAsia"/>
                        <w:sz w:val="12"/>
                        <w:szCs w:val="12"/>
                      </w:rPr>
                      <w:t>台北市士林區德行西路</w:t>
                    </w:r>
                    <w:r w:rsidRPr="00D46B29">
                      <w:rPr>
                        <w:rFonts w:ascii="Calibri" w:hAnsi="Calibri" w:hint="eastAsia"/>
                        <w:sz w:val="12"/>
                        <w:szCs w:val="12"/>
                      </w:rPr>
                      <w:t>45</w:t>
                    </w:r>
                    <w:r w:rsidRPr="00D46B29">
                      <w:rPr>
                        <w:rFonts w:ascii="Calibri" w:hAnsi="Calibri" w:hint="eastAsia"/>
                        <w:sz w:val="12"/>
                        <w:szCs w:val="12"/>
                      </w:rPr>
                      <w:t>號</w:t>
                    </w:r>
                    <w:r w:rsidRPr="00D46B29">
                      <w:rPr>
                        <w:rFonts w:ascii="Calibri" w:hAnsi="Calibri" w:hint="eastAsia"/>
                        <w:sz w:val="12"/>
                        <w:szCs w:val="12"/>
                      </w:rPr>
                      <w:t xml:space="preserve">7 </w:t>
                    </w:r>
                    <w:r w:rsidRPr="00D46B29">
                      <w:rPr>
                        <w:rFonts w:ascii="Calibri" w:hAnsi="Calibri" w:hint="eastAsia"/>
                        <w:sz w:val="12"/>
                        <w:szCs w:val="12"/>
                      </w:rPr>
                      <w:t>樓</w:t>
                    </w:r>
                    <w:r w:rsidRPr="00D46B29">
                      <w:rPr>
                        <w:rFonts w:ascii="Calibri" w:hAnsi="Calibri" w:hint="eastAsia"/>
                        <w:sz w:val="12"/>
                        <w:szCs w:val="12"/>
                      </w:rPr>
                      <w:t xml:space="preserve">        TEL: 02-28328918        FAX: 02-28310567        www.tri.com.tw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A8A"/>
    <w:multiLevelType w:val="hybridMultilevel"/>
    <w:tmpl w:val="7ED0920E"/>
    <w:lvl w:ilvl="0" w:tplc="C750BCCA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ascii="標楷體" w:eastAsia="標楷體" w:cs="Times New Roman" w:hint="eastAsia"/>
        <w:color w:val="000000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85FC976E">
      <w:start w:val="1"/>
      <w:numFmt w:val="decimal"/>
      <w:lvlText w:val="%3."/>
      <w:lvlJc w:val="left"/>
      <w:pPr>
        <w:tabs>
          <w:tab w:val="num" w:pos="2340"/>
        </w:tabs>
        <w:ind w:left="2340" w:hanging="9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D8D1DE0"/>
    <w:multiLevelType w:val="multilevel"/>
    <w:tmpl w:val="8EEEA202"/>
    <w:lvl w:ilvl="0">
      <w:start w:val="1"/>
      <w:numFmt w:val="taiwaneseCountingThousand"/>
      <w:lvlText w:val="(%1)"/>
      <w:lvlJc w:val="left"/>
      <w:pPr>
        <w:tabs>
          <w:tab w:val="num" w:pos="1530"/>
        </w:tabs>
        <w:ind w:left="1530" w:hanging="1050"/>
      </w:pPr>
      <w:rPr>
        <w:rFonts w:cs="Times New Roman" w:hint="eastAsia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FB95598"/>
    <w:multiLevelType w:val="multilevel"/>
    <w:tmpl w:val="CB925BDC"/>
    <w:lvl w:ilvl="0">
      <w:start w:val="1"/>
      <w:numFmt w:val="taiwaneseCountingThousand"/>
      <w:lvlText w:val="(%1)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9D24A71"/>
    <w:multiLevelType w:val="singleLevel"/>
    <w:tmpl w:val="0CC4FA38"/>
    <w:lvl w:ilvl="0">
      <w:start w:val="1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4">
    <w:nsid w:val="21160EA5"/>
    <w:multiLevelType w:val="hybridMultilevel"/>
    <w:tmpl w:val="950C659E"/>
    <w:lvl w:ilvl="0" w:tplc="020E5028">
      <w:start w:val="1"/>
      <w:numFmt w:val="taiwaneseCountingThousand"/>
      <w:lvlText w:val="%1.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44F2811"/>
    <w:multiLevelType w:val="hybridMultilevel"/>
    <w:tmpl w:val="0ED8C2FA"/>
    <w:lvl w:ilvl="0" w:tplc="5748E432"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eastAsia="標楷體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F5D4DB4"/>
    <w:multiLevelType w:val="hybridMultilevel"/>
    <w:tmpl w:val="EAD47A8C"/>
    <w:lvl w:ilvl="0" w:tplc="54140070">
      <w:start w:val="1"/>
      <w:numFmt w:val="taiwaneseCountingThousand"/>
      <w:lvlText w:val="(%1)"/>
      <w:lvlJc w:val="left"/>
      <w:pPr>
        <w:tabs>
          <w:tab w:val="num" w:pos="1202"/>
        </w:tabs>
        <w:ind w:left="1202" w:hanging="72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3A4E01A3"/>
    <w:multiLevelType w:val="hybridMultilevel"/>
    <w:tmpl w:val="AC524A1E"/>
    <w:lvl w:ilvl="0" w:tplc="97E24D3A">
      <w:start w:val="1"/>
      <w:numFmt w:val="taiwaneseCountingThousand"/>
      <w:lvlText w:val="(%1)"/>
      <w:lvlJc w:val="left"/>
      <w:pPr>
        <w:tabs>
          <w:tab w:val="num" w:pos="1202"/>
        </w:tabs>
        <w:ind w:left="1202" w:hanging="722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4A684603"/>
    <w:multiLevelType w:val="hybridMultilevel"/>
    <w:tmpl w:val="46E071AA"/>
    <w:lvl w:ilvl="0" w:tplc="987AE97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5FEB7BCD"/>
    <w:multiLevelType w:val="hybridMultilevel"/>
    <w:tmpl w:val="0C464BDC"/>
    <w:lvl w:ilvl="0" w:tplc="7500E85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6B253682"/>
    <w:multiLevelType w:val="hybridMultilevel"/>
    <w:tmpl w:val="249CEF4A"/>
    <w:lvl w:ilvl="0" w:tplc="8C9E066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6BA746C0"/>
    <w:multiLevelType w:val="hybridMultilevel"/>
    <w:tmpl w:val="867A5D26"/>
    <w:lvl w:ilvl="0" w:tplc="F814A6E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D39670E"/>
    <w:multiLevelType w:val="singleLevel"/>
    <w:tmpl w:val="8AA2D10A"/>
    <w:lvl w:ilvl="0">
      <w:start w:val="1"/>
      <w:numFmt w:val="taiwaneseCountingThousand"/>
      <w:lvlText w:val="(%1)"/>
      <w:lvlJc w:val="left"/>
      <w:pPr>
        <w:tabs>
          <w:tab w:val="num" w:pos="1110"/>
        </w:tabs>
        <w:ind w:left="1110" w:hanging="630"/>
      </w:pPr>
      <w:rPr>
        <w:rFonts w:hint="eastAsia"/>
      </w:rPr>
    </w:lvl>
  </w:abstractNum>
  <w:abstractNum w:abstractNumId="13">
    <w:nsid w:val="7DBB5211"/>
    <w:multiLevelType w:val="singleLevel"/>
    <w:tmpl w:val="2020D9AA"/>
    <w:lvl w:ilvl="0">
      <w:start w:val="1"/>
      <w:numFmt w:val="decimal"/>
      <w:lvlText w:val="%1."/>
      <w:lvlJc w:val="left"/>
      <w:pPr>
        <w:tabs>
          <w:tab w:val="num" w:pos="1317"/>
        </w:tabs>
        <w:ind w:left="1317" w:hanging="360"/>
      </w:pPr>
      <w:rPr>
        <w:rFonts w:hint="default"/>
      </w:rPr>
    </w:lvl>
  </w:abstractNum>
  <w:abstractNum w:abstractNumId="14">
    <w:nsid w:val="7F4C5425"/>
    <w:multiLevelType w:val="hybridMultilevel"/>
    <w:tmpl w:val="FD9839FE"/>
    <w:lvl w:ilvl="0" w:tplc="A96287E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4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13"/>
  </w:num>
  <w:num w:numId="12">
    <w:abstractNumId w:val="6"/>
  </w:num>
  <w:num w:numId="13">
    <w:abstractNumId w:val="1"/>
  </w:num>
  <w:num w:numId="14">
    <w:abstractNumId w:val="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B9"/>
    <w:rsid w:val="00036707"/>
    <w:rsid w:val="000A317F"/>
    <w:rsid w:val="0010435C"/>
    <w:rsid w:val="002163EF"/>
    <w:rsid w:val="00223ED9"/>
    <w:rsid w:val="002271F5"/>
    <w:rsid w:val="002E68D3"/>
    <w:rsid w:val="00316A48"/>
    <w:rsid w:val="00405220"/>
    <w:rsid w:val="0043621C"/>
    <w:rsid w:val="004D03B9"/>
    <w:rsid w:val="0050726D"/>
    <w:rsid w:val="00542F5B"/>
    <w:rsid w:val="00560793"/>
    <w:rsid w:val="00565EBB"/>
    <w:rsid w:val="005951CF"/>
    <w:rsid w:val="005F398E"/>
    <w:rsid w:val="006105CB"/>
    <w:rsid w:val="0061663F"/>
    <w:rsid w:val="006601EE"/>
    <w:rsid w:val="006D42E4"/>
    <w:rsid w:val="00724855"/>
    <w:rsid w:val="0075330F"/>
    <w:rsid w:val="0076261B"/>
    <w:rsid w:val="007E088F"/>
    <w:rsid w:val="007F4E1B"/>
    <w:rsid w:val="00863438"/>
    <w:rsid w:val="00882C4F"/>
    <w:rsid w:val="008E0817"/>
    <w:rsid w:val="009B24C3"/>
    <w:rsid w:val="009C164F"/>
    <w:rsid w:val="009C417F"/>
    <w:rsid w:val="009E2770"/>
    <w:rsid w:val="00A71539"/>
    <w:rsid w:val="00A92185"/>
    <w:rsid w:val="00AB0ABD"/>
    <w:rsid w:val="00B0533F"/>
    <w:rsid w:val="00B25DF1"/>
    <w:rsid w:val="00BC7AC5"/>
    <w:rsid w:val="00C001D9"/>
    <w:rsid w:val="00C24BFD"/>
    <w:rsid w:val="00C96C26"/>
    <w:rsid w:val="00CB681B"/>
    <w:rsid w:val="00D46B29"/>
    <w:rsid w:val="00E36850"/>
    <w:rsid w:val="00E37058"/>
    <w:rsid w:val="00E407BB"/>
    <w:rsid w:val="00E8700D"/>
    <w:rsid w:val="00EF0DD8"/>
    <w:rsid w:val="00EF0FEC"/>
    <w:rsid w:val="00FC2E25"/>
    <w:rsid w:val="00FD5A3D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539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539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A7153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A7153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A71539"/>
  </w:style>
  <w:style w:type="paragraph" w:styleId="a8">
    <w:name w:val="Date"/>
    <w:basedOn w:val="a"/>
    <w:next w:val="a"/>
    <w:rsid w:val="00A71539"/>
    <w:pPr>
      <w:jc w:val="right"/>
    </w:pPr>
  </w:style>
  <w:style w:type="character" w:customStyle="1" w:styleId="a5">
    <w:name w:val="頁首 字元"/>
    <w:link w:val="a4"/>
    <w:rsid w:val="00C24BFD"/>
    <w:rPr>
      <w:rFonts w:ascii="細明體" w:eastAsia="細明體"/>
      <w:lang w:val="en-US" w:eastAsia="zh-TW" w:bidi="ar-SA"/>
    </w:rPr>
  </w:style>
  <w:style w:type="paragraph" w:customStyle="1" w:styleId="resumeh1">
    <w:name w:val="resumeh1"/>
    <w:basedOn w:val="a"/>
    <w:rsid w:val="008E0817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character" w:styleId="a9">
    <w:name w:val="Hyperlink"/>
    <w:basedOn w:val="a0"/>
    <w:rsid w:val="004362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539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539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A7153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A7153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A71539"/>
  </w:style>
  <w:style w:type="paragraph" w:styleId="a8">
    <w:name w:val="Date"/>
    <w:basedOn w:val="a"/>
    <w:next w:val="a"/>
    <w:rsid w:val="00A71539"/>
    <w:pPr>
      <w:jc w:val="right"/>
    </w:pPr>
  </w:style>
  <w:style w:type="character" w:customStyle="1" w:styleId="a5">
    <w:name w:val="頁首 字元"/>
    <w:link w:val="a4"/>
    <w:rsid w:val="00C24BFD"/>
    <w:rPr>
      <w:rFonts w:ascii="細明體" w:eastAsia="細明體"/>
      <w:lang w:val="en-US" w:eastAsia="zh-TW" w:bidi="ar-SA"/>
    </w:rPr>
  </w:style>
  <w:style w:type="paragraph" w:customStyle="1" w:styleId="resumeh1">
    <w:name w:val="resumeh1"/>
    <w:basedOn w:val="a"/>
    <w:rsid w:val="008E0817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character" w:styleId="a9">
    <w:name w:val="Hyperlink"/>
    <w:basedOn w:val="a0"/>
    <w:rsid w:val="00436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18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370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0536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32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51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6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57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3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29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01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.com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na\Desktop\&#25512;&#34214;&#20989;-SUE-181126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推薦函-SUE-181126.dot</Template>
  <TotalTime>13</TotalTime>
  <Pages>2</Pages>
  <Words>115</Words>
  <Characters>659</Characters>
  <Application>Microsoft Office Word</Application>
  <DocSecurity>0</DocSecurity>
  <Lines>5</Lines>
  <Paragraphs>1</Paragraphs>
  <ScaleCrop>false</ScaleCrop>
  <Company>TEST RESEARCH, INC.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 約 書</dc:title>
  <dc:creator>LarinaHsu</dc:creator>
  <cp:lastModifiedBy>suesu</cp:lastModifiedBy>
  <cp:revision>4</cp:revision>
  <cp:lastPrinted>2018-11-26T04:52:00Z</cp:lastPrinted>
  <dcterms:created xsi:type="dcterms:W3CDTF">2018-12-04T07:53:00Z</dcterms:created>
  <dcterms:modified xsi:type="dcterms:W3CDTF">2018-12-04T08:05:00Z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